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84" w:rsidRPr="00C03384" w:rsidRDefault="00C03384" w:rsidP="00C033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3384">
        <w:rPr>
          <w:rFonts w:ascii="Times New Roman" w:hAnsi="Times New Roman" w:cs="Times New Roman"/>
          <w:b/>
          <w:bCs/>
          <w:sz w:val="24"/>
          <w:szCs w:val="24"/>
        </w:rPr>
        <w:t>Insurance Paper</w:t>
      </w:r>
      <w:proofErr w:type="gramStart"/>
      <w:r w:rsidRPr="00C03384">
        <w:rPr>
          <w:rFonts w:ascii="Times New Roman" w:hAnsi="Times New Roman" w:cs="Times New Roman"/>
          <w:b/>
          <w:bCs/>
          <w:sz w:val="24"/>
          <w:szCs w:val="24"/>
        </w:rPr>
        <w:t>-  2</w:t>
      </w:r>
      <w:proofErr w:type="gramEnd"/>
    </w:p>
    <w:p w:rsidR="00C03384" w:rsidRPr="00C03384" w:rsidRDefault="00C03384" w:rsidP="00C033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384" w:rsidRPr="00C03384" w:rsidRDefault="00C03384" w:rsidP="00C033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3384">
        <w:rPr>
          <w:rFonts w:ascii="Times New Roman" w:hAnsi="Times New Roman" w:cs="Times New Roman"/>
          <w:b/>
          <w:bCs/>
          <w:sz w:val="24"/>
          <w:szCs w:val="24"/>
        </w:rPr>
        <w:t>Unit-I: Fire Insurance:-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  <w:r w:rsidRPr="00C03384">
        <w:rPr>
          <w:rFonts w:ascii="Times New Roman" w:hAnsi="Times New Roman" w:cs="Times New Roman"/>
          <w:sz w:val="24"/>
          <w:szCs w:val="24"/>
        </w:rPr>
        <w:t>Meaning- Procedure of taking fire Insurance policy</w:t>
      </w:r>
      <w:proofErr w:type="gramStart"/>
      <w:r w:rsidRPr="00C03384">
        <w:rPr>
          <w:rFonts w:ascii="Times New Roman" w:hAnsi="Times New Roman" w:cs="Times New Roman"/>
          <w:sz w:val="24"/>
          <w:szCs w:val="24"/>
        </w:rPr>
        <w:t>-  Policy</w:t>
      </w:r>
      <w:proofErr w:type="gramEnd"/>
      <w:r w:rsidRPr="00C03384">
        <w:rPr>
          <w:rFonts w:ascii="Times New Roman" w:hAnsi="Times New Roman" w:cs="Times New Roman"/>
          <w:sz w:val="24"/>
          <w:szCs w:val="24"/>
        </w:rPr>
        <w:t xml:space="preserve"> conditions- kinds of policies- cancellation and  forfeiture of policy- Renewal of policy- settlement of claims. 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  <w:r w:rsidRPr="00C03384">
        <w:rPr>
          <w:rFonts w:ascii="Times New Roman" w:hAnsi="Times New Roman" w:cs="Times New Roman"/>
          <w:b/>
          <w:bCs/>
          <w:sz w:val="24"/>
          <w:szCs w:val="24"/>
        </w:rPr>
        <w:t>Unit-II: Marine Insurance</w:t>
      </w:r>
      <w:r w:rsidRPr="00C03384">
        <w:rPr>
          <w:rFonts w:ascii="Times New Roman" w:hAnsi="Times New Roman" w:cs="Times New Roman"/>
          <w:sz w:val="24"/>
          <w:szCs w:val="24"/>
        </w:rPr>
        <w:t xml:space="preserve">:- 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  <w:r w:rsidRPr="00C03384">
        <w:rPr>
          <w:rFonts w:ascii="Times New Roman" w:hAnsi="Times New Roman" w:cs="Times New Roman"/>
          <w:sz w:val="24"/>
          <w:szCs w:val="24"/>
        </w:rPr>
        <w:t xml:space="preserve">Meaning- Procedure of taking marine insurance policy- Difference between fire and marine Insurance- clauses of marine insurance policy- marine losses and perils -Types of policies 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  <w:r w:rsidRPr="00C03384">
        <w:rPr>
          <w:rFonts w:ascii="Times New Roman" w:hAnsi="Times New Roman" w:cs="Times New Roman"/>
          <w:b/>
          <w:bCs/>
          <w:sz w:val="24"/>
          <w:szCs w:val="24"/>
        </w:rPr>
        <w:t>Unit-III: Miscellaneous Insurance (only nature &amp; cover)</w:t>
      </w:r>
      <w:r w:rsidRPr="00C033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  <w:r w:rsidRPr="00C03384">
        <w:rPr>
          <w:rFonts w:ascii="Times New Roman" w:hAnsi="Times New Roman" w:cs="Times New Roman"/>
          <w:sz w:val="24"/>
          <w:szCs w:val="24"/>
        </w:rPr>
        <w:t xml:space="preserve">(A)Personal Accident Insurance     (B) Health Insurance 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  <w:r w:rsidRPr="00C03384">
        <w:rPr>
          <w:rFonts w:ascii="Times New Roman" w:hAnsi="Times New Roman" w:cs="Times New Roman"/>
          <w:sz w:val="24"/>
          <w:szCs w:val="24"/>
        </w:rPr>
        <w:t>(C) Motor Insurance                        (D</w:t>
      </w:r>
      <w:proofErr w:type="gramStart"/>
      <w:r w:rsidRPr="00C03384">
        <w:rPr>
          <w:rFonts w:ascii="Times New Roman" w:hAnsi="Times New Roman" w:cs="Times New Roman"/>
          <w:sz w:val="24"/>
          <w:szCs w:val="24"/>
        </w:rPr>
        <w:t>)Burglary</w:t>
      </w:r>
      <w:proofErr w:type="gramEnd"/>
      <w:r w:rsidRPr="00C03384">
        <w:rPr>
          <w:rFonts w:ascii="Times New Roman" w:hAnsi="Times New Roman" w:cs="Times New Roman"/>
          <w:sz w:val="24"/>
          <w:szCs w:val="24"/>
        </w:rPr>
        <w:t xml:space="preserve"> Insurance 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  <w:r w:rsidRPr="00C03384">
        <w:rPr>
          <w:rFonts w:ascii="Times New Roman" w:hAnsi="Times New Roman" w:cs="Times New Roman"/>
          <w:sz w:val="24"/>
          <w:szCs w:val="24"/>
        </w:rPr>
        <w:t xml:space="preserve">(E) Liability Insurance                     (F) Fidelity Guarantee Insurance 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  <w:r w:rsidRPr="00C03384">
        <w:rPr>
          <w:rFonts w:ascii="Times New Roman" w:hAnsi="Times New Roman" w:cs="Times New Roman"/>
          <w:sz w:val="24"/>
          <w:szCs w:val="24"/>
        </w:rPr>
        <w:t>(G)Cattle Insurance                         (H) Crop Insurance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  <w:r w:rsidRPr="00C03384">
        <w:rPr>
          <w:rFonts w:ascii="Times New Roman" w:hAnsi="Times New Roman" w:cs="Times New Roman"/>
          <w:b/>
          <w:bCs/>
          <w:sz w:val="24"/>
          <w:szCs w:val="24"/>
        </w:rPr>
        <w:t>Unit-IV: General Insurance Business in India:-</w:t>
      </w:r>
      <w:r w:rsidRPr="00C033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  <w:r w:rsidRPr="00C03384">
        <w:rPr>
          <w:rFonts w:ascii="Times New Roman" w:hAnsi="Times New Roman" w:cs="Times New Roman"/>
          <w:sz w:val="24"/>
          <w:szCs w:val="24"/>
        </w:rPr>
        <w:t>Growth of general insurance business after  privatization- Evaluation of performance of public and private companies- Foreign Direct Investment (FDI) in insurance business, merits and demerits- current scenario- Banc assurance.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</w:p>
    <w:p w:rsidR="00C03384" w:rsidRPr="00C03384" w:rsidRDefault="00C03384" w:rsidP="00C03384">
      <w:pPr>
        <w:jc w:val="center"/>
        <w:rPr>
          <w:rFonts w:ascii="Times New Roman" w:hAnsi="Times New Roman" w:cs="Times New Roman"/>
          <w:sz w:val="24"/>
          <w:szCs w:val="24"/>
          <w:lang w:bidi="hi-IN"/>
        </w:rPr>
      </w:pP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lastRenderedPageBreak/>
        <w:t>विमा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शास्त्र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पेपर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क्रमांक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दोन</w:t>
      </w:r>
    </w:p>
    <w:p w:rsidR="00C03384" w:rsidRPr="00C03384" w:rsidRDefault="00C03384" w:rsidP="00C03384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प्रकरण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क्रमांक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एक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अग्नी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प्रस्तावना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lang w:bidi="hi-IN"/>
        </w:rPr>
        <w:t>-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अर्थ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lang w:bidi="hi-IN"/>
        </w:rPr>
        <w:t>-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अग्नी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उत्तरविण्याची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कार्यपद्धती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lang w:bidi="hi-IN"/>
        </w:rPr>
        <w:t>-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अग्नि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विमापत्राच्या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अटी</w:t>
      </w:r>
      <w:r w:rsidRPr="00C03384">
        <w:rPr>
          <w:rFonts w:ascii="Times New Roman" w:hAnsi="Times New Roman" w:cs="Times New Roman"/>
          <w:sz w:val="24"/>
          <w:szCs w:val="24"/>
          <w:lang w:bidi="hi-IN"/>
        </w:rPr>
        <w:t>-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अग्निविमापत्राचे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प्रकार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lang w:bidi="hi-IN"/>
        </w:rPr>
        <w:t>-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पत्र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रद्द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करणे</w:t>
      </w:r>
      <w:r w:rsidRPr="00C03384">
        <w:rPr>
          <w:rFonts w:ascii="Times New Roman" w:hAnsi="Times New Roman" w:cs="Times New Roman"/>
          <w:sz w:val="24"/>
          <w:szCs w:val="24"/>
          <w:lang w:bidi="hi-IN"/>
        </w:rPr>
        <w:t>-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पत्र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जप्त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होणे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lang w:bidi="hi-IN"/>
        </w:rPr>
        <w:t>-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पत्राचे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नूतनीकरण</w:t>
      </w:r>
      <w:r w:rsidRPr="00C03384">
        <w:rPr>
          <w:rFonts w:ascii="Times New Roman" w:hAnsi="Times New Roman" w:cs="Times New Roman"/>
          <w:sz w:val="24"/>
          <w:szCs w:val="24"/>
          <w:lang w:bidi="hi-IN"/>
        </w:rPr>
        <w:t>-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अग्नी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पत्रांतर्गत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नुकसान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भरपाई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मिळविण्याची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कार्यपद्धती</w:t>
      </w:r>
      <w:r w:rsidRPr="00C03384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</w:p>
    <w:p w:rsidR="00C03384" w:rsidRPr="00C03384" w:rsidRDefault="00C03384" w:rsidP="00C03384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प्रकरण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क्रमांक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दोन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सागरी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प्रस्तावना</w:t>
      </w:r>
      <w:r w:rsidRPr="00C03384">
        <w:rPr>
          <w:rFonts w:ascii="Times New Roman" w:hAnsi="Times New Roman" w:cs="Times New Roman"/>
          <w:sz w:val="24"/>
          <w:szCs w:val="24"/>
          <w:lang w:bidi="hi-IN"/>
        </w:rPr>
        <w:t>-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अर्थ</w:t>
      </w:r>
      <w:r w:rsidRPr="00C03384">
        <w:rPr>
          <w:rFonts w:ascii="Times New Roman" w:hAnsi="Times New Roman" w:cs="Times New Roman"/>
          <w:sz w:val="24"/>
          <w:szCs w:val="24"/>
          <w:lang w:bidi="hi-IN"/>
        </w:rPr>
        <w:t>-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व्याख्या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सागरी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उत्तरविण्याची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कार्यपद्धती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lang w:bidi="hi-IN"/>
        </w:rPr>
        <w:t>-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सागरी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विम्याची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कलमे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lang w:bidi="hi-IN"/>
        </w:rPr>
        <w:t>-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सागरी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धोके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सागरी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/>
          <w:sz w:val="24"/>
          <w:szCs w:val="24"/>
          <w:cs/>
          <w:lang w:bidi="mr-IN"/>
        </w:rPr>
        <w:t>हानी</w:t>
      </w:r>
      <w:r w:rsidRPr="00C03384">
        <w:rPr>
          <w:rFonts w:ascii="Times New Roman" w:hAnsi="Times New Roman" w:cs="Times New Roman"/>
          <w:sz w:val="24"/>
          <w:szCs w:val="24"/>
          <w:cs/>
          <w:lang w:bidi="mr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प्रकार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cs/>
          <w:lang w:bidi="mr-IN"/>
        </w:rPr>
        <w:t>-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सागरी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विम्याचे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प्रकार</w:t>
      </w:r>
      <w:r w:rsidRPr="00C03384">
        <w:rPr>
          <w:rFonts w:ascii="Times New Roman" w:hAnsi="Times New Roman" w:cs="Times New Roman"/>
          <w:sz w:val="24"/>
          <w:szCs w:val="24"/>
          <w:cs/>
          <w:lang w:bidi="mr-IN"/>
        </w:rPr>
        <w:t>-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अग्नी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आणि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सागरी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यातील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फरक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</w:p>
    <w:p w:rsidR="00C03384" w:rsidRPr="00C03384" w:rsidRDefault="00C03384" w:rsidP="00C033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प्रकरण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क्रमांक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तीन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संकीर्ण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विमे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स्वरूप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व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संरक्षण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१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)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वैयक्तिक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अपघात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cs/>
          <w:lang w:bidi="mr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२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)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आरोग्य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mr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३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)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मोटार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mr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४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)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घरफोडी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cs/>
          <w:lang w:bidi="mr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५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)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मालकाच्या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जबाबदारीचा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cs/>
          <w:lang w:bidi="mr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६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)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प्रामाणिकपणाचा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हमी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mr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७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)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पशुधन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mr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८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>)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पिक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</w:p>
    <w:p w:rsidR="00C03384" w:rsidRPr="00C03384" w:rsidRDefault="00C03384" w:rsidP="00C033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प्रकरण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क्रमांक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चार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सर्वसाधारण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व्यवसाय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विकास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व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मूल्यमापन</w:t>
      </w:r>
      <w:r w:rsidRPr="00C03384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</w:p>
    <w:p w:rsidR="00C03384" w:rsidRPr="00C03384" w:rsidRDefault="00C03384" w:rsidP="00C03384">
      <w:pPr>
        <w:rPr>
          <w:rFonts w:ascii="Times New Roman" w:hAnsi="Times New Roman" w:cs="Times New Roman"/>
          <w:sz w:val="24"/>
          <w:szCs w:val="24"/>
        </w:rPr>
      </w:pP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खाजगीकरणानंतर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सर्वसाधारण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व्यवसायाचा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विकास</w:t>
      </w:r>
      <w:r w:rsidRPr="00C03384">
        <w:rPr>
          <w:rFonts w:ascii="Times New Roman" w:hAnsi="Times New Roman" w:cs="Times New Roman"/>
          <w:sz w:val="24"/>
          <w:szCs w:val="24"/>
          <w:cs/>
          <w:lang w:bidi="mr-IN"/>
        </w:rPr>
        <w:t>-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सार्वजनिक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खाजगी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कंपन्यांच्या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कामगिरीचे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मूल्यमापन</w:t>
      </w:r>
      <w:r w:rsidRPr="00C03384">
        <w:rPr>
          <w:rFonts w:ascii="Times New Roman" w:hAnsi="Times New Roman" w:cs="Times New Roman"/>
          <w:sz w:val="24"/>
          <w:szCs w:val="24"/>
          <w:cs/>
          <w:lang w:bidi="mr-IN"/>
        </w:rPr>
        <w:t>-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व्यवसाय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विदेशी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गुंतवणूक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cs/>
          <w:lang w:bidi="mr-IN"/>
        </w:rPr>
        <w:t xml:space="preserve">–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गुणदोष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cs/>
          <w:lang w:bidi="mr-IN"/>
        </w:rPr>
        <w:t>-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भारतातील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सद्यस्थिती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Times New Roman"/>
          <w:sz w:val="24"/>
          <w:szCs w:val="24"/>
          <w:cs/>
          <w:lang w:bidi="mr-IN"/>
        </w:rPr>
        <w:t>-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बँका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मार्फत</w:t>
      </w:r>
      <w:r w:rsidRPr="00C03384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C03384">
        <w:rPr>
          <w:rFonts w:ascii="Times New Roman" w:hAnsi="Times New Roman" w:cs="Mangal"/>
          <w:sz w:val="24"/>
          <w:szCs w:val="24"/>
          <w:cs/>
          <w:lang w:bidi="hi-IN"/>
        </w:rPr>
        <w:t>विमासेवा</w:t>
      </w:r>
    </w:p>
    <w:p w:rsidR="00F840DA" w:rsidRPr="00C03384" w:rsidRDefault="00F840DA">
      <w:pPr>
        <w:rPr>
          <w:rFonts w:ascii="Times New Roman" w:hAnsi="Times New Roman" w:cs="Times New Roman"/>
        </w:rPr>
      </w:pPr>
    </w:p>
    <w:sectPr w:rsidR="00F840DA" w:rsidRPr="00C03384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03384"/>
    <w:rsid w:val="005274DC"/>
    <w:rsid w:val="00C03384"/>
    <w:rsid w:val="00F8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Company>CtrlSoft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2023-02-05T11:40:00Z</dcterms:created>
  <dcterms:modified xsi:type="dcterms:W3CDTF">2023-02-05T11:41:00Z</dcterms:modified>
</cp:coreProperties>
</file>